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819"/>
        <w:gridCol w:w="1701"/>
      </w:tblGrid>
      <w:tr w:rsidR="00A44D87" w:rsidRPr="00D9276D" w:rsidTr="00D9276D">
        <w:tc>
          <w:tcPr>
            <w:tcW w:w="2660" w:type="dxa"/>
            <w:shd w:val="clear" w:color="auto" w:fill="33A8C3"/>
          </w:tcPr>
          <w:p w:rsidR="00A44D87" w:rsidRPr="00D9276D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520" w:type="dxa"/>
            <w:gridSpan w:val="2"/>
            <w:shd w:val="clear" w:color="auto" w:fill="33A8C3"/>
          </w:tcPr>
          <w:p w:rsidR="00A44D87" w:rsidRPr="00D9276D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D9276D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D9276D" w:rsidTr="00D9276D">
        <w:tc>
          <w:tcPr>
            <w:tcW w:w="2660" w:type="dxa"/>
            <w:shd w:val="clear" w:color="auto" w:fill="auto"/>
          </w:tcPr>
          <w:p w:rsidR="00F03F65" w:rsidRPr="00D9276D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D9276D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F03F65" w:rsidRPr="00D9276D" w:rsidRDefault="00A80C8B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sz w:val="20"/>
                <w:szCs w:val="20"/>
              </w:rPr>
              <w:t>26.</w:t>
            </w:r>
            <w:r w:rsidR="00404D23" w:rsidRPr="00D9276D">
              <w:rPr>
                <w:rFonts w:ascii="Lato Light" w:hAnsi="Lato Light" w:cs="Lato Light"/>
                <w:sz w:val="20"/>
                <w:szCs w:val="20"/>
              </w:rPr>
              <w:t>Europska unija i njezina uloga u svijetu</w:t>
            </w:r>
          </w:p>
        </w:tc>
      </w:tr>
      <w:tr w:rsidR="00F03F65" w:rsidRPr="00D9276D" w:rsidTr="00D9276D">
        <w:tc>
          <w:tcPr>
            <w:tcW w:w="2660" w:type="dxa"/>
            <w:shd w:val="clear" w:color="auto" w:fill="auto"/>
          </w:tcPr>
          <w:p w:rsidR="00F03F65" w:rsidRPr="00D9276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F03F65" w:rsidRPr="00D9276D" w:rsidRDefault="00404D23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D9276D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D9276D" w:rsidTr="00D9276D">
        <w:tc>
          <w:tcPr>
            <w:tcW w:w="2660" w:type="dxa"/>
            <w:shd w:val="clear" w:color="auto" w:fill="auto"/>
          </w:tcPr>
          <w:p w:rsidR="00551CEF" w:rsidRPr="00D9276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D9276D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D9276D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F03F65" w:rsidRPr="00D9276D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D9276D" w:rsidTr="00D9276D">
        <w:trPr>
          <w:trHeight w:val="588"/>
        </w:trPr>
        <w:tc>
          <w:tcPr>
            <w:tcW w:w="2660" w:type="dxa"/>
            <w:shd w:val="clear" w:color="auto" w:fill="71C5DA"/>
          </w:tcPr>
          <w:p w:rsidR="007A34FA" w:rsidRPr="00D9276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D9276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D9276D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D9276D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819" w:type="dxa"/>
            <w:shd w:val="clear" w:color="auto" w:fill="71C5DA"/>
          </w:tcPr>
          <w:p w:rsidR="007A34FA" w:rsidRPr="00D9276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D9276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71C5DA"/>
          </w:tcPr>
          <w:p w:rsidR="007A34FA" w:rsidRPr="00D9276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D9276D" w:rsidTr="00D9276D">
        <w:trPr>
          <w:trHeight w:val="1627"/>
        </w:trPr>
        <w:tc>
          <w:tcPr>
            <w:tcW w:w="2660" w:type="dxa"/>
            <w:shd w:val="clear" w:color="auto" w:fill="auto"/>
          </w:tcPr>
          <w:p w:rsidR="00CC3F70" w:rsidRPr="00D9276D" w:rsidRDefault="00404D23" w:rsidP="00404D23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OŠ. A.B.7.3.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 xml:space="preserve"> Učenik obrazlaže nastanak, razvoj i značenje Europske unije u Europi i svijetu te utjecaj institucija EU-a na pojedinca i države.</w:t>
            </w:r>
          </w:p>
          <w:p w:rsidR="00404D23" w:rsidRPr="00D9276D" w:rsidRDefault="00404D23" w:rsidP="00404D23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sz w:val="20"/>
                <w:szCs w:val="20"/>
              </w:rPr>
              <w:t>obrazlaže nastanak i proširenje Europske unije s pomoću tematske karte</w:t>
            </w: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9276D" w:rsidRDefault="00CC3F70" w:rsidP="00D9276D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404D23" w:rsidRPr="00D9276D" w:rsidRDefault="00404D23" w:rsidP="00404D23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sz w:val="20"/>
                <w:szCs w:val="20"/>
              </w:rPr>
              <w:t>čita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 xml:space="preserve"> citate iz govora Victora Hugoa</w:t>
            </w:r>
          </w:p>
          <w:p w:rsidR="00404D23" w:rsidRPr="00D9276D" w:rsidRDefault="00404D23" w:rsidP="00404D23">
            <w:pPr>
              <w:numPr>
                <w:ilvl w:val="0"/>
                <w:numId w:val="23"/>
              </w:numPr>
              <w:ind w:left="0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Pr="00D9276D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https://view.genial.ly/607aca5b2729260d4447e494/social-horizontal-post-victor-hugo</w:t>
              </w:r>
            </w:hyperlink>
          </w:p>
          <w:p w:rsidR="00404D23" w:rsidRPr="00D9276D" w:rsidRDefault="00404D23" w:rsidP="00404D23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sz w:val="20"/>
                <w:szCs w:val="20"/>
              </w:rPr>
              <w:t>raspravlja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 xml:space="preserve"> s učiteljem i ostalim učenicima u razredu o glavnoj ideji govora</w:t>
            </w:r>
          </w:p>
          <w:p w:rsidR="0065074D" w:rsidRPr="00D9276D" w:rsidRDefault="00404D23" w:rsidP="00404D23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D9276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rješava </w:t>
            </w:r>
            <w:r w:rsidRPr="00D9276D">
              <w:rPr>
                <w:rFonts w:ascii="Lato Light" w:hAnsi="Lato Light" w:cs="Lato Light"/>
                <w:color w:val="000000"/>
                <w:sz w:val="20"/>
                <w:szCs w:val="20"/>
              </w:rPr>
              <w:t>zadatke u digitalnom alatu Genially</w:t>
            </w:r>
          </w:p>
          <w:bookmarkStart w:id="0" w:name="_Hlk69581754"/>
          <w:p w:rsidR="00404D23" w:rsidRPr="00D9276D" w:rsidRDefault="00404D23" w:rsidP="00404D23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sz w:val="20"/>
                <w:szCs w:val="20"/>
              </w:rPr>
              <w:fldChar w:fldCharType="begin"/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instrText xml:space="preserve"> HYPERLINK "https://view.genial.ly/607aec9e3b3de70d3fdf0139/interactive-content-europska-unija" </w:instrTex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fldChar w:fldCharType="separate"/>
            </w:r>
            <w:r w:rsidRPr="00D9276D">
              <w:rPr>
                <w:rStyle w:val="Hyperlink"/>
                <w:rFonts w:ascii="Lato Light" w:hAnsi="Lato Light" w:cs="Lato Light"/>
                <w:sz w:val="20"/>
                <w:szCs w:val="20"/>
              </w:rPr>
              <w:t>https://view.genial.ly/607aec9e3b3de70d3fdf0139/interactive-content-europska-unija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fldChar w:fldCharType="end"/>
            </w:r>
            <w:bookmarkEnd w:id="0"/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D9276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na str. 88. i 89.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prikazuje</w:t>
            </w:r>
            <w:r w:rsidRPr="00D9276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proces nastanka Europske unije u obliku grafičkog organizatora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crta</w:t>
            </w:r>
            <w:r w:rsidRPr="00D9276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lentu vremena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D9276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tematsku kartu u udžbeniku na str. 89.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9276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upisuj</w:t>
            </w:r>
            <w:r w:rsidRPr="00D9276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e na lentu vremena uz odgovarajuću godinu ime države </w:t>
            </w: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koja je te godine pristupila EU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imena država koje su kandidati i potencijalni kandidati za ulazak u EU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rješava</w:t>
            </w: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zadatke izrađene u digitalnom alatu LearningApps</w:t>
            </w:r>
          </w:p>
          <w:bookmarkStart w:id="1" w:name="_Hlk69581767"/>
          <w:p w:rsidR="00404D23" w:rsidRPr="00D9276D" w:rsidRDefault="00404D23" w:rsidP="00404D23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sz w:val="20"/>
                <w:szCs w:val="20"/>
              </w:rPr>
              <w:fldChar w:fldCharType="begin"/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instrText xml:space="preserve"> HYPERLINK "https://learningapps.org/watch?v=pbkahekqj21" </w:instrTex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fldChar w:fldCharType="separate"/>
            </w:r>
            <w:r w:rsidRPr="00D9276D">
              <w:rPr>
                <w:rStyle w:val="Hyperlink"/>
                <w:rFonts w:ascii="Lato Light" w:hAnsi="Lato Light" w:cs="Lato Light"/>
                <w:sz w:val="20"/>
                <w:szCs w:val="20"/>
              </w:rPr>
              <w:t>https://learningapps.org/watch?v=pbkahekqj21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fldChar w:fldCharType="end"/>
            </w:r>
          </w:p>
          <w:p w:rsidR="00404D23" w:rsidRPr="00D9276D" w:rsidRDefault="00404D23" w:rsidP="00404D23">
            <w:pPr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hyperlink r:id="rId9" w:history="1">
              <w:r w:rsidRPr="00D9276D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https://learningapps.org/watch?v=p3o8ua1en21</w:t>
              </w:r>
            </w:hyperlink>
            <w:bookmarkEnd w:id="1"/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pretražuje </w:t>
            </w: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službene stranice EU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objašnjava </w:t>
            </w: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značenje pojma Brexit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navodi i opisuje </w:t>
            </w: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simbole EU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opisuje </w:t>
            </w: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značenje pojma Schengenski prostor</w:t>
            </w:r>
          </w:p>
          <w:p w:rsidR="00404D23" w:rsidRPr="00D9276D" w:rsidRDefault="00404D23" w:rsidP="00404D23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kratkim usmenim izlaganjem </w:t>
            </w:r>
            <w:r w:rsidRPr="00D9276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prezentira </w:t>
            </w: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učitelju i ostalim učenicima u razredu svoje bilješke</w:t>
            </w:r>
          </w:p>
          <w:p w:rsidR="00404D23" w:rsidRPr="00D9276D" w:rsidRDefault="00404D23" w:rsidP="00404D23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po potrebi </w:t>
            </w:r>
            <w:r w:rsidRPr="00D9276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</w:t>
            </w: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</w:t>
            </w:r>
            <w:r w:rsidRPr="00D9276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dopunjuje </w:t>
            </w:r>
            <w:r w:rsidRPr="00D9276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bilješke</w:t>
            </w:r>
          </w:p>
          <w:p w:rsidR="00404D23" w:rsidRPr="00D9276D" w:rsidRDefault="00404D23" w:rsidP="00404D23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sz w:val="20"/>
                <w:szCs w:val="20"/>
              </w:rPr>
              <w:t>ispunjava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 xml:space="preserve"> izlaznu karticu</w:t>
            </w:r>
          </w:p>
        </w:tc>
        <w:tc>
          <w:tcPr>
            <w:tcW w:w="1701" w:type="dxa"/>
            <w:shd w:val="clear" w:color="auto" w:fill="auto"/>
          </w:tcPr>
          <w:p w:rsidR="007A34FA" w:rsidRPr="00D9276D" w:rsidRDefault="00404D23" w:rsidP="00404D23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</w:tc>
      </w:tr>
    </w:tbl>
    <w:p w:rsidR="00F03F65" w:rsidRPr="00D9276D" w:rsidRDefault="00F03F65" w:rsidP="00F03F65">
      <w:pPr>
        <w:rPr>
          <w:rFonts w:ascii="Lato Light" w:hAnsi="Lato Light" w:cs="Lato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1"/>
        <w:gridCol w:w="107"/>
      </w:tblGrid>
      <w:tr w:rsidR="00692898" w:rsidRPr="00D9276D" w:rsidTr="00D9276D">
        <w:trPr>
          <w:gridAfter w:val="1"/>
          <w:wAfter w:w="58" w:type="pct"/>
        </w:trPr>
        <w:tc>
          <w:tcPr>
            <w:tcW w:w="4942" w:type="pct"/>
            <w:shd w:val="clear" w:color="auto" w:fill="auto"/>
          </w:tcPr>
          <w:p w:rsidR="00692898" w:rsidRPr="00D9276D" w:rsidRDefault="00692898" w:rsidP="00404D23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404D23" w:rsidRPr="00D9276D" w:rsidRDefault="00404D23" w:rsidP="00404D23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D9276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404D23" w:rsidRPr="00D9276D" w:rsidRDefault="00404D23" w:rsidP="00404D23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404D23" w:rsidRPr="00D9276D" w:rsidRDefault="00404D23" w:rsidP="00404D23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uku A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9276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404D23" w:rsidRPr="00D9276D" w:rsidRDefault="00404D23" w:rsidP="00404D23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uku D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404D23" w:rsidRPr="00D9276D" w:rsidRDefault="00404D23" w:rsidP="00404D23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404D23" w:rsidRPr="00D9276D" w:rsidRDefault="00404D23" w:rsidP="00404D23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sz w:val="20"/>
                <w:szCs w:val="20"/>
              </w:rPr>
              <w:t>ikt C.3.2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404D23" w:rsidRPr="00D9276D" w:rsidRDefault="00404D23" w:rsidP="00404D23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hAnsi="Lato Light" w:cs="Lato Light"/>
                <w:b/>
                <w:bCs/>
                <w:sz w:val="20"/>
                <w:szCs w:val="20"/>
              </w:rPr>
              <w:t>odr C.3.3</w:t>
            </w:r>
            <w:r w:rsidRPr="00D9276D">
              <w:rPr>
                <w:rFonts w:ascii="Lato Light" w:hAnsi="Lato Light" w:cs="Lato Light"/>
                <w:sz w:val="20"/>
                <w:szCs w:val="20"/>
              </w:rPr>
              <w:t>. Ističe važnost demokracije u političkim sustavima za dobrobit.</w:t>
            </w:r>
          </w:p>
          <w:p w:rsidR="006B461C" w:rsidRPr="00D9276D" w:rsidRDefault="00404D23" w:rsidP="00404D23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9276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D9276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  <w:tr w:rsidR="00F03F65" w:rsidRPr="00D9276D" w:rsidTr="00D9276D">
        <w:trPr>
          <w:trHeight w:val="10081"/>
        </w:trPr>
        <w:tc>
          <w:tcPr>
            <w:tcW w:w="5000" w:type="pct"/>
            <w:gridSpan w:val="2"/>
            <w:shd w:val="clear" w:color="auto" w:fill="auto"/>
          </w:tcPr>
          <w:p w:rsidR="00F03F65" w:rsidRPr="00D9276D" w:rsidRDefault="00F03F65" w:rsidP="00404D23">
            <w:pPr>
              <w:rPr>
                <w:rFonts w:ascii="Lato Light" w:hAnsi="Lato Light" w:cs="Lato Light"/>
                <w:b/>
                <w:color w:val="71C5DA"/>
              </w:rPr>
            </w:pPr>
            <w:r w:rsidRPr="00D9276D">
              <w:rPr>
                <w:rFonts w:ascii="Lato Light" w:hAnsi="Lato Light" w:cs="Lato Light"/>
                <w:b/>
                <w:color w:val="71C5DA"/>
              </w:rPr>
              <w:lastRenderedPageBreak/>
              <w:t xml:space="preserve">Plan </w:t>
            </w:r>
            <w:r w:rsidR="002875CD" w:rsidRPr="00D9276D">
              <w:rPr>
                <w:rFonts w:ascii="Lato Light" w:hAnsi="Lato Light" w:cs="Lato Light"/>
                <w:b/>
                <w:color w:val="71C5DA"/>
              </w:rPr>
              <w:t xml:space="preserve">školske </w:t>
            </w:r>
            <w:r w:rsidRPr="00D9276D">
              <w:rPr>
                <w:rFonts w:ascii="Lato Light" w:hAnsi="Lato Light" w:cs="Lato Light"/>
                <w:b/>
                <w:color w:val="71C5DA"/>
              </w:rPr>
              <w:t>ploče</w:t>
            </w:r>
          </w:p>
          <w:p w:rsidR="00D91841" w:rsidRPr="00D9276D" w:rsidRDefault="00404D23" w:rsidP="00D9276D">
            <w:pPr>
              <w:jc w:val="center"/>
              <w:rPr>
                <w:rFonts w:ascii="Lato Light" w:eastAsia="Calibri" w:hAnsi="Lato Light" w:cs="Lato Light"/>
                <w:b/>
                <w:bCs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b/>
                <w:bCs/>
                <w:lang w:eastAsia="en-US"/>
              </w:rPr>
              <w:t>Europska unija i njezina uloga u svijetu</w:t>
            </w:r>
          </w:p>
          <w:p w:rsidR="00404D23" w:rsidRPr="00D9276D" w:rsidRDefault="00404D23" w:rsidP="00D9276D">
            <w:pPr>
              <w:jc w:val="center"/>
              <w:rPr>
                <w:rFonts w:ascii="Lato Light" w:eastAsia="Calibri" w:hAnsi="Lato Light" w:cs="Lato Light"/>
                <w:b/>
                <w:bCs/>
                <w:lang w:eastAsia="en-US"/>
              </w:rPr>
            </w:pPr>
          </w:p>
          <w:p w:rsidR="00404D23" w:rsidRPr="00D9276D" w:rsidRDefault="00404D23" w:rsidP="00404D23">
            <w:pPr>
              <w:rPr>
                <w:rFonts w:ascii="Lato Light" w:eastAsia="Calibri" w:hAnsi="Lato Light" w:cs="Lato Light"/>
                <w:b/>
                <w:bCs/>
                <w:lang w:eastAsia="en-US"/>
              </w:rPr>
            </w:pPr>
          </w:p>
          <w:p w:rsidR="00404D23" w:rsidRPr="00D9276D" w:rsidRDefault="00EF0649" w:rsidP="00404D23">
            <w:pPr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5801995" cy="2155190"/>
                  <wp:effectExtent l="1905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1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1995" cy="215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04D23" w:rsidRPr="00D9276D" w:rsidRDefault="00404D23" w:rsidP="00404D23">
            <w:pPr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  <w:p w:rsidR="00404D23" w:rsidRPr="00D9276D" w:rsidRDefault="00404D23" w:rsidP="00404D23">
            <w:pPr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  <w:p w:rsidR="00404D23" w:rsidRPr="00D9276D" w:rsidRDefault="00404D23" w:rsidP="00404D23">
            <w:pPr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  <w:p w:rsidR="00404D23" w:rsidRPr="00D9276D" w:rsidRDefault="00404D23" w:rsidP="00404D23">
            <w:pPr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  <w:p w:rsidR="00404D23" w:rsidRPr="00D9276D" w:rsidRDefault="00EF0649" w:rsidP="00404D23">
            <w:pPr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045200" cy="159004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0" cy="159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04D23" w:rsidRPr="00D9276D" w:rsidRDefault="00404D23" w:rsidP="00D9276D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  <w:t>države kandidati: Albanija, Crna Gora, Sjeverna Makedonija, Srbija, Turska</w:t>
            </w:r>
          </w:p>
          <w:p w:rsidR="00404D23" w:rsidRPr="00D9276D" w:rsidRDefault="00404D23" w:rsidP="00D9276D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  <w:t>potencijalni kandidati: Kosovo, Bosna i Hercegovina</w:t>
            </w:r>
          </w:p>
          <w:p w:rsidR="00404D23" w:rsidRPr="00D9276D" w:rsidRDefault="00404D23" w:rsidP="00D9276D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  <w:t>2013. Brexit-izlazak UK iz EU</w:t>
            </w:r>
          </w:p>
          <w:p w:rsidR="00404D23" w:rsidRPr="00D9276D" w:rsidRDefault="00404D23" w:rsidP="00D9276D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  <w:t>himna EU- Oda radosti</w:t>
            </w:r>
          </w:p>
          <w:p w:rsidR="00404D23" w:rsidRPr="00D9276D" w:rsidRDefault="00404D23" w:rsidP="00D9276D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  <w:t>9.05. Dan Europe</w:t>
            </w:r>
          </w:p>
          <w:p w:rsidR="00404D23" w:rsidRPr="00D9276D" w:rsidRDefault="00404D23" w:rsidP="00D9276D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  <w:t>euro- zajednička valuta država članica (u uporabi u 19 država članica)</w:t>
            </w:r>
          </w:p>
          <w:p w:rsidR="00404D23" w:rsidRPr="00D9276D" w:rsidRDefault="00404D23" w:rsidP="00D9276D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  <w:t>zastava- plava podloga sa 12 žutih zvjezdica</w:t>
            </w:r>
          </w:p>
          <w:p w:rsidR="00404D23" w:rsidRPr="00D9276D" w:rsidRDefault="00404D23" w:rsidP="00D9276D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moto „Ujedinjena u raznolikosti“</w:t>
            </w:r>
          </w:p>
          <w:p w:rsidR="00404D23" w:rsidRPr="00D9276D" w:rsidRDefault="00404D23" w:rsidP="00D9276D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9276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schengenski prostor</w:t>
            </w:r>
            <w:r w:rsidRPr="00D9276D">
              <w:rPr>
                <w:rFonts w:ascii="Lato Light" w:hAnsi="Lato Light" w:cs="Lato Light"/>
                <w:bCs/>
                <w:sz w:val="20"/>
                <w:szCs w:val="20"/>
              </w:rPr>
              <w:t xml:space="preserve"> -državljani država potpisnica sporazuma mogu se slobodno kretati bez putovnice i osobne iskaznice</w:t>
            </w:r>
          </w:p>
          <w:p w:rsidR="00404D23" w:rsidRPr="00D9276D" w:rsidRDefault="00404D23" w:rsidP="00404D23">
            <w:pPr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  <w:p w:rsidR="00404D23" w:rsidRPr="00D9276D" w:rsidRDefault="00404D23" w:rsidP="00404D23">
            <w:pPr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03F65" w:rsidRDefault="00F03F65" w:rsidP="00404D23">
      <w:pPr>
        <w:rPr>
          <w:rFonts w:ascii="Lato Light" w:hAnsi="Lato Light" w:cs="Lato Light"/>
          <w:sz w:val="20"/>
          <w:szCs w:val="20"/>
        </w:rPr>
      </w:pPr>
    </w:p>
    <w:p w:rsidR="00D9276D" w:rsidRDefault="00D9276D" w:rsidP="00404D23">
      <w:pPr>
        <w:rPr>
          <w:rFonts w:ascii="Lato Light" w:hAnsi="Lato Light" w:cs="Lato Light"/>
          <w:sz w:val="20"/>
          <w:szCs w:val="20"/>
        </w:rPr>
      </w:pPr>
    </w:p>
    <w:p w:rsidR="00D9276D" w:rsidRDefault="00D9276D" w:rsidP="00404D23">
      <w:pPr>
        <w:rPr>
          <w:rFonts w:ascii="Lato Light" w:hAnsi="Lato Light" w:cs="Lato Light"/>
          <w:sz w:val="20"/>
          <w:szCs w:val="20"/>
        </w:rPr>
      </w:pPr>
    </w:p>
    <w:p w:rsidR="00D9276D" w:rsidRDefault="00D9276D" w:rsidP="00404D23">
      <w:pPr>
        <w:rPr>
          <w:rFonts w:ascii="Lato Light" w:hAnsi="Lato Light" w:cs="Lato Light"/>
          <w:sz w:val="20"/>
          <w:szCs w:val="20"/>
        </w:rPr>
      </w:pPr>
    </w:p>
    <w:p w:rsidR="00D9276D" w:rsidRPr="00D9276D" w:rsidRDefault="00D9276D" w:rsidP="00404D23">
      <w:pPr>
        <w:rPr>
          <w:rFonts w:ascii="Lato Light" w:hAnsi="Lato Light" w:cs="Lato Light"/>
          <w:sz w:val="20"/>
          <w:szCs w:val="20"/>
        </w:rPr>
      </w:pPr>
    </w:p>
    <w:p w:rsidR="007B2B6F" w:rsidRPr="00D9276D" w:rsidRDefault="007B2B6F" w:rsidP="00404D23">
      <w:pPr>
        <w:rPr>
          <w:rFonts w:ascii="Lato Light" w:hAnsi="Lato Light" w:cs="Lato Light"/>
          <w:sz w:val="20"/>
          <w:szCs w:val="20"/>
        </w:rPr>
      </w:pPr>
    </w:p>
    <w:p w:rsidR="008A43CA" w:rsidRPr="00D9276D" w:rsidRDefault="008A43CA" w:rsidP="00404D23">
      <w:pPr>
        <w:rPr>
          <w:rFonts w:ascii="Lato Light" w:hAnsi="Lato Light" w:cs="Lato Light"/>
          <w:sz w:val="20"/>
          <w:szCs w:val="20"/>
        </w:rPr>
      </w:pPr>
    </w:p>
    <w:p w:rsidR="00D9276D" w:rsidRDefault="00D9276D" w:rsidP="00D9276D">
      <w:pPr>
        <w:shd w:val="clear" w:color="auto" w:fill="C6E8F0"/>
        <w:rPr>
          <w:rFonts w:ascii="Lato Light" w:hAnsi="Lato Light" w:cs="Lato Light"/>
          <w:sz w:val="20"/>
          <w:szCs w:val="20"/>
        </w:rPr>
      </w:pPr>
    </w:p>
    <w:p w:rsidR="009E3CF4" w:rsidRPr="00D9276D" w:rsidRDefault="008A43CA" w:rsidP="00D9276D">
      <w:pPr>
        <w:shd w:val="clear" w:color="auto" w:fill="C6E8F0"/>
        <w:rPr>
          <w:rFonts w:ascii="Lato Light" w:hAnsi="Lato Light" w:cs="Lato Light"/>
          <w:b/>
          <w:color w:val="71C5DA"/>
          <w:szCs w:val="20"/>
        </w:rPr>
      </w:pPr>
      <w:r w:rsidRPr="00D9276D">
        <w:rPr>
          <w:rFonts w:ascii="Lato Light" w:hAnsi="Lato Light" w:cs="Lato Light"/>
          <w:b/>
          <w:color w:val="71C5DA"/>
          <w:szCs w:val="20"/>
        </w:rPr>
        <w:t>Prilog 1. Izlazna kartica</w:t>
      </w:r>
    </w:p>
    <w:p w:rsidR="00D9276D" w:rsidRDefault="00D9276D" w:rsidP="00D9276D">
      <w:pPr>
        <w:pStyle w:val="ListParagraph"/>
        <w:shd w:val="clear" w:color="auto" w:fill="C6E8F0"/>
        <w:ind w:left="0"/>
        <w:jc w:val="center"/>
        <w:rPr>
          <w:rFonts w:ascii="Lato Light" w:hAnsi="Lato Light" w:cs="Lato Light"/>
          <w:b/>
          <w:sz w:val="20"/>
          <w:szCs w:val="20"/>
        </w:rPr>
      </w:pPr>
    </w:p>
    <w:p w:rsidR="008A43CA" w:rsidRPr="00D9276D" w:rsidRDefault="008A43CA" w:rsidP="00D9276D">
      <w:pPr>
        <w:pStyle w:val="ListParagraph"/>
        <w:shd w:val="clear" w:color="auto" w:fill="C6E8F0"/>
        <w:ind w:left="0"/>
        <w:jc w:val="center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b/>
          <w:sz w:val="20"/>
          <w:szCs w:val="20"/>
        </w:rPr>
        <w:t>Europska unija i njezina uloga u svijetu</w:t>
      </w:r>
    </w:p>
    <w:p w:rsidR="008A43CA" w:rsidRPr="00D9276D" w:rsidRDefault="008A43CA" w:rsidP="00D9276D">
      <w:pPr>
        <w:pStyle w:val="ListParagraph"/>
        <w:shd w:val="clear" w:color="auto" w:fill="C6E8F0"/>
        <w:ind w:left="0"/>
        <w:rPr>
          <w:rFonts w:ascii="Lato Light" w:hAnsi="Lato Light" w:cs="Lato Light"/>
          <w:sz w:val="20"/>
          <w:szCs w:val="20"/>
        </w:rPr>
      </w:pP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Odgovori na pitanja, a karticu s odgovorima predaj učitelju/ici prilikom izlaska iz razreda.</w:t>
      </w: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b/>
          <w:bCs/>
          <w:sz w:val="20"/>
          <w:szCs w:val="20"/>
        </w:rPr>
      </w:pPr>
      <w:r w:rsidRPr="00D9276D">
        <w:rPr>
          <w:rFonts w:ascii="Lato Light" w:hAnsi="Lato Light" w:cs="Lato Light"/>
          <w:b/>
          <w:bCs/>
          <w:sz w:val="20"/>
          <w:szCs w:val="20"/>
        </w:rPr>
        <w:t>U PRVA DVA ZADATKA DVA SU TOČNA ODGOVORA. ZAOKRUŽI SLOVA ISPRED TOČNOH ODGOVORA.</w:t>
      </w: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1. Koje se dvije od navedenih država smatraju osnivačima EU?</w:t>
      </w: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</w:p>
    <w:p w:rsid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a) Austrija</w:t>
      </w:r>
      <w:r w:rsidR="00D9276D">
        <w:rPr>
          <w:rFonts w:ascii="Lato Light" w:hAnsi="Lato Light" w:cs="Lato Light"/>
          <w:sz w:val="20"/>
          <w:szCs w:val="20"/>
        </w:rPr>
        <w:tab/>
      </w:r>
      <w:r w:rsidR="00D9276D">
        <w:rPr>
          <w:rFonts w:ascii="Lato Light" w:hAnsi="Lato Light" w:cs="Lato Light"/>
          <w:sz w:val="20"/>
          <w:szCs w:val="20"/>
        </w:rPr>
        <w:tab/>
      </w:r>
      <w:r w:rsidR="00D9276D">
        <w:rPr>
          <w:rFonts w:ascii="Lato Light" w:hAnsi="Lato Light" w:cs="Lato Light"/>
          <w:sz w:val="20"/>
          <w:szCs w:val="20"/>
        </w:rPr>
        <w:tab/>
      </w:r>
    </w:p>
    <w:p w:rsid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b) Belgija</w:t>
      </w:r>
      <w:r w:rsidR="00D9276D">
        <w:rPr>
          <w:rFonts w:ascii="Lato Light" w:hAnsi="Lato Light" w:cs="Lato Light"/>
          <w:sz w:val="20"/>
          <w:szCs w:val="20"/>
        </w:rPr>
        <w:tab/>
      </w:r>
    </w:p>
    <w:p w:rsid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c) Njemačka</w:t>
      </w:r>
      <w:r w:rsidR="00D9276D">
        <w:rPr>
          <w:rFonts w:ascii="Lato Light" w:hAnsi="Lato Light" w:cs="Lato Light"/>
          <w:sz w:val="20"/>
          <w:szCs w:val="20"/>
        </w:rPr>
        <w:tab/>
      </w:r>
      <w:r w:rsidR="00D9276D">
        <w:rPr>
          <w:rFonts w:ascii="Lato Light" w:hAnsi="Lato Light" w:cs="Lato Light"/>
          <w:sz w:val="20"/>
          <w:szCs w:val="20"/>
        </w:rPr>
        <w:tab/>
      </w:r>
      <w:r w:rsidRPr="00D9276D">
        <w:rPr>
          <w:rFonts w:ascii="Lato Light" w:hAnsi="Lato Light" w:cs="Lato Light"/>
          <w:sz w:val="20"/>
          <w:szCs w:val="20"/>
        </w:rPr>
        <w:t xml:space="preserve"> </w:t>
      </w:r>
      <w:r w:rsidR="00D9276D">
        <w:rPr>
          <w:rFonts w:ascii="Lato Light" w:hAnsi="Lato Light" w:cs="Lato Light"/>
          <w:sz w:val="20"/>
          <w:szCs w:val="20"/>
        </w:rPr>
        <w:tab/>
      </w:r>
    </w:p>
    <w:p w:rsid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d) Rumunjska</w:t>
      </w:r>
      <w:r w:rsidR="00D9276D">
        <w:rPr>
          <w:rFonts w:ascii="Lato Light" w:hAnsi="Lato Light" w:cs="Lato Light"/>
          <w:sz w:val="20"/>
          <w:szCs w:val="20"/>
        </w:rPr>
        <w:tab/>
      </w:r>
      <w:r w:rsidR="00D9276D">
        <w:rPr>
          <w:rFonts w:ascii="Lato Light" w:hAnsi="Lato Light" w:cs="Lato Light"/>
          <w:sz w:val="20"/>
          <w:szCs w:val="20"/>
        </w:rPr>
        <w:tab/>
      </w: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e) Slovenija</w:t>
      </w: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2. Koja dvije od navedenih država  nisu članice EU?</w:t>
      </w: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</w:p>
    <w:p w:rsid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a) Bosna i Hercegovina</w:t>
      </w:r>
      <w:r w:rsidR="00D9276D">
        <w:rPr>
          <w:rFonts w:ascii="Lato Light" w:hAnsi="Lato Light" w:cs="Lato Light"/>
          <w:sz w:val="20"/>
          <w:szCs w:val="20"/>
        </w:rPr>
        <w:tab/>
      </w:r>
      <w:r w:rsidR="00D9276D">
        <w:rPr>
          <w:rFonts w:ascii="Lato Light" w:hAnsi="Lato Light" w:cs="Lato Light"/>
          <w:sz w:val="20"/>
          <w:szCs w:val="20"/>
        </w:rPr>
        <w:tab/>
      </w:r>
    </w:p>
    <w:p w:rsid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 xml:space="preserve">b) Francuska          </w:t>
      </w:r>
    </w:p>
    <w:p w:rsid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c) Nizozemska</w:t>
      </w:r>
      <w:r w:rsidR="00D9276D">
        <w:rPr>
          <w:rFonts w:ascii="Lato Light" w:hAnsi="Lato Light" w:cs="Lato Light"/>
          <w:sz w:val="20"/>
          <w:szCs w:val="20"/>
        </w:rPr>
        <w:tab/>
      </w:r>
      <w:r w:rsidR="00D9276D">
        <w:rPr>
          <w:rFonts w:ascii="Lato Light" w:hAnsi="Lato Light" w:cs="Lato Light"/>
          <w:sz w:val="20"/>
          <w:szCs w:val="20"/>
        </w:rPr>
        <w:tab/>
      </w:r>
      <w:r w:rsidR="00D9276D">
        <w:rPr>
          <w:rFonts w:ascii="Lato Light" w:hAnsi="Lato Light" w:cs="Lato Light"/>
          <w:sz w:val="20"/>
          <w:szCs w:val="20"/>
        </w:rPr>
        <w:tab/>
      </w:r>
    </w:p>
    <w:p w:rsid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d) Švedska</w:t>
      </w: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e) Ujedinjeno Kraljevstvo</w:t>
      </w: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b/>
          <w:bCs/>
          <w:sz w:val="20"/>
          <w:szCs w:val="20"/>
        </w:rPr>
      </w:pPr>
    </w:p>
    <w:p w:rsidR="008A43CA" w:rsidRPr="00D9276D" w:rsidRDefault="008A43CA" w:rsidP="00D9276D">
      <w:pPr>
        <w:pStyle w:val="ListParagraph"/>
        <w:shd w:val="clear" w:color="auto" w:fill="C6E8F0"/>
        <w:spacing w:line="360" w:lineRule="auto"/>
        <w:ind w:left="0"/>
        <w:rPr>
          <w:rFonts w:ascii="Lato Light" w:hAnsi="Lato Light" w:cs="Lato Light"/>
          <w:b/>
          <w:bCs/>
          <w:sz w:val="20"/>
          <w:szCs w:val="20"/>
        </w:rPr>
      </w:pPr>
      <w:r w:rsidRPr="00D9276D">
        <w:rPr>
          <w:rFonts w:ascii="Lato Light" w:hAnsi="Lato Light" w:cs="Lato Light"/>
          <w:b/>
          <w:bCs/>
          <w:sz w:val="20"/>
          <w:szCs w:val="20"/>
        </w:rPr>
        <w:t>U SLJEDEĆEM ZADATKU DOPUNI REČENICE.</w:t>
      </w:r>
    </w:p>
    <w:p w:rsidR="008A43CA" w:rsidRPr="00D9276D" w:rsidRDefault="008A43CA" w:rsidP="00D9276D">
      <w:pPr>
        <w:pStyle w:val="ListParagraph"/>
        <w:shd w:val="clear" w:color="auto" w:fill="C6E8F0"/>
        <w:spacing w:after="0" w:line="360" w:lineRule="auto"/>
        <w:ind w:left="0"/>
        <w:rPr>
          <w:rFonts w:ascii="Lato Light" w:hAnsi="Lato Light" w:cs="Lato Light"/>
          <w:sz w:val="20"/>
          <w:szCs w:val="20"/>
        </w:rPr>
      </w:pPr>
    </w:p>
    <w:p w:rsidR="008A43CA" w:rsidRPr="00D9276D" w:rsidRDefault="008A43CA" w:rsidP="00D9276D">
      <w:pPr>
        <w:pStyle w:val="ListParagraph"/>
        <w:shd w:val="clear" w:color="auto" w:fill="C6E8F0"/>
        <w:spacing w:after="0"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>3. a) Početkom europskog gospodarskog udruživanja smatra se osnutak carinskog saveza Belgije, Nizozemske i Luksemburga poznatog kao ________</w:t>
      </w:r>
      <w:r w:rsidR="00D9276D">
        <w:rPr>
          <w:rFonts w:ascii="Lato Light" w:hAnsi="Lato Light" w:cs="Lato Light"/>
          <w:sz w:val="20"/>
          <w:szCs w:val="20"/>
        </w:rPr>
        <w:t>________________________________</w:t>
      </w:r>
      <w:r w:rsidRPr="00D9276D">
        <w:rPr>
          <w:rFonts w:ascii="Lato Light" w:hAnsi="Lato Light" w:cs="Lato Light"/>
          <w:sz w:val="20"/>
          <w:szCs w:val="20"/>
        </w:rPr>
        <w:t>__________________.</w:t>
      </w:r>
    </w:p>
    <w:p w:rsidR="008A43CA" w:rsidRPr="00D9276D" w:rsidRDefault="008A43CA" w:rsidP="00D9276D">
      <w:pPr>
        <w:pStyle w:val="ListParagraph"/>
        <w:shd w:val="clear" w:color="auto" w:fill="C6E8F0"/>
        <w:spacing w:after="0"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 xml:space="preserve">   b) EU danas ima ____</w:t>
      </w:r>
      <w:r w:rsidR="00D9276D">
        <w:rPr>
          <w:rFonts w:ascii="Lato Light" w:hAnsi="Lato Light" w:cs="Lato Light"/>
          <w:sz w:val="20"/>
          <w:szCs w:val="20"/>
        </w:rPr>
        <w:t>_____________</w:t>
      </w:r>
      <w:r w:rsidRPr="00D9276D">
        <w:rPr>
          <w:rFonts w:ascii="Lato Light" w:hAnsi="Lato Light" w:cs="Lato Light"/>
          <w:sz w:val="20"/>
          <w:szCs w:val="20"/>
        </w:rPr>
        <w:t>______ članica.</w:t>
      </w:r>
    </w:p>
    <w:p w:rsidR="008A43CA" w:rsidRPr="00D9276D" w:rsidRDefault="008A43CA" w:rsidP="00D9276D">
      <w:pPr>
        <w:pStyle w:val="ListParagraph"/>
        <w:shd w:val="clear" w:color="auto" w:fill="C6E8F0"/>
        <w:spacing w:after="0" w:line="360" w:lineRule="auto"/>
        <w:ind w:left="0"/>
        <w:rPr>
          <w:rFonts w:ascii="Lato Light" w:hAnsi="Lato Light" w:cs="Lato Light"/>
          <w:sz w:val="20"/>
          <w:szCs w:val="20"/>
        </w:rPr>
      </w:pPr>
      <w:r w:rsidRPr="00D9276D">
        <w:rPr>
          <w:rFonts w:ascii="Lato Light" w:hAnsi="Lato Light" w:cs="Lato Light"/>
          <w:sz w:val="20"/>
          <w:szCs w:val="20"/>
        </w:rPr>
        <w:t xml:space="preserve">   c) Posljednje proširenje EU bilo</w:t>
      </w:r>
      <w:r w:rsidR="00D9276D">
        <w:rPr>
          <w:rFonts w:ascii="Lato Light" w:hAnsi="Lato Light" w:cs="Lato Light"/>
          <w:sz w:val="20"/>
          <w:szCs w:val="20"/>
        </w:rPr>
        <w:t xml:space="preserve"> je ________</w:t>
      </w:r>
      <w:r w:rsidRPr="00D9276D">
        <w:rPr>
          <w:rFonts w:ascii="Lato Light" w:hAnsi="Lato Light" w:cs="Lato Light"/>
          <w:sz w:val="20"/>
          <w:szCs w:val="20"/>
        </w:rPr>
        <w:t>______ godine, kada je članicom EU postala  ____________.</w:t>
      </w:r>
    </w:p>
    <w:p w:rsidR="009E3CF4" w:rsidRDefault="009E3CF4">
      <w:pPr>
        <w:rPr>
          <w:rFonts w:ascii="Lato Light" w:hAnsi="Lato Light" w:cs="Lato Light"/>
          <w:sz w:val="20"/>
          <w:szCs w:val="20"/>
        </w:rPr>
      </w:pPr>
    </w:p>
    <w:p w:rsidR="00D9276D" w:rsidRDefault="00D9276D">
      <w:pPr>
        <w:rPr>
          <w:rFonts w:ascii="Lato Light" w:hAnsi="Lato Light" w:cs="Lato Light"/>
          <w:sz w:val="20"/>
          <w:szCs w:val="20"/>
        </w:rPr>
      </w:pPr>
    </w:p>
    <w:p w:rsidR="00D9276D" w:rsidRDefault="00D9276D">
      <w:pPr>
        <w:rPr>
          <w:rFonts w:ascii="Lato Light" w:hAnsi="Lato Light" w:cs="Lato Light"/>
          <w:sz w:val="20"/>
          <w:szCs w:val="20"/>
        </w:rPr>
      </w:pPr>
    </w:p>
    <w:p w:rsidR="00D9276D" w:rsidRPr="00226B7B" w:rsidRDefault="00D9276D" w:rsidP="00D9276D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>
        <w:rPr>
          <w:rFonts w:ascii="Lato Light" w:hAnsi="Lato Light" w:cs="Lato Light"/>
          <w:sz w:val="20"/>
          <w:szCs w:val="20"/>
        </w:rPr>
        <w:br w:type="page"/>
      </w: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9276D" w:rsidRPr="00D9276D" w:rsidRDefault="00D9276D" w:rsidP="00D9276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D9276D" w:rsidRPr="00D9276D" w:rsidSect="00692898">
      <w:headerReference w:type="default" r:id="rId12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93" w:rsidRDefault="00672393" w:rsidP="008D6A58">
      <w:r>
        <w:separator/>
      </w:r>
    </w:p>
  </w:endnote>
  <w:endnote w:type="continuationSeparator" w:id="0">
    <w:p w:rsidR="00672393" w:rsidRDefault="00672393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93" w:rsidRDefault="00672393" w:rsidP="008D6A58">
      <w:r>
        <w:separator/>
      </w:r>
    </w:p>
  </w:footnote>
  <w:footnote w:type="continuationSeparator" w:id="0">
    <w:p w:rsidR="00672393" w:rsidRDefault="00672393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EF0649">
    <w:pPr>
      <w:pStyle w:val="Header"/>
    </w:pPr>
    <w:r>
      <w:rPr>
        <w:noProof/>
      </w:rPr>
      <w:drawing>
        <wp:inline distT="0" distB="0" distL="0" distR="0">
          <wp:extent cx="5765800" cy="546100"/>
          <wp:effectExtent l="19050" t="0" r="6350" b="0"/>
          <wp:docPr id="4" name="Picture 4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DBE21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57EDC"/>
    <w:multiLevelType w:val="hybridMultilevel"/>
    <w:tmpl w:val="41107D3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B2D7C"/>
    <w:multiLevelType w:val="hybridMultilevel"/>
    <w:tmpl w:val="5106E772"/>
    <w:lvl w:ilvl="0" w:tplc="A056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0408C"/>
    <w:multiLevelType w:val="hybridMultilevel"/>
    <w:tmpl w:val="DF22B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B21CF"/>
    <w:multiLevelType w:val="hybridMultilevel"/>
    <w:tmpl w:val="627CB2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549E7"/>
    <w:multiLevelType w:val="hybridMultilevel"/>
    <w:tmpl w:val="BFE41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65B17"/>
    <w:multiLevelType w:val="hybridMultilevel"/>
    <w:tmpl w:val="A6BC2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A120A"/>
    <w:multiLevelType w:val="hybridMultilevel"/>
    <w:tmpl w:val="7CC63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B5068"/>
    <w:multiLevelType w:val="hybridMultilevel"/>
    <w:tmpl w:val="F3C8E3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1634E"/>
    <w:multiLevelType w:val="hybridMultilevel"/>
    <w:tmpl w:val="CCB86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108C7"/>
    <w:multiLevelType w:val="hybridMultilevel"/>
    <w:tmpl w:val="BEC08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92567"/>
    <w:multiLevelType w:val="hybridMultilevel"/>
    <w:tmpl w:val="4502E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9"/>
  </w:num>
  <w:num w:numId="4">
    <w:abstractNumId w:val="25"/>
  </w:num>
  <w:num w:numId="5">
    <w:abstractNumId w:val="14"/>
  </w:num>
  <w:num w:numId="6">
    <w:abstractNumId w:val="19"/>
  </w:num>
  <w:num w:numId="7">
    <w:abstractNumId w:val="23"/>
  </w:num>
  <w:num w:numId="8">
    <w:abstractNumId w:val="12"/>
  </w:num>
  <w:num w:numId="9">
    <w:abstractNumId w:val="15"/>
  </w:num>
  <w:num w:numId="10">
    <w:abstractNumId w:val="4"/>
  </w:num>
  <w:num w:numId="11">
    <w:abstractNumId w:val="33"/>
  </w:num>
  <w:num w:numId="12">
    <w:abstractNumId w:val="2"/>
  </w:num>
  <w:num w:numId="13">
    <w:abstractNumId w:val="26"/>
  </w:num>
  <w:num w:numId="14">
    <w:abstractNumId w:val="10"/>
  </w:num>
  <w:num w:numId="15">
    <w:abstractNumId w:val="27"/>
  </w:num>
  <w:num w:numId="16">
    <w:abstractNumId w:val="16"/>
  </w:num>
  <w:num w:numId="17">
    <w:abstractNumId w:val="21"/>
  </w:num>
  <w:num w:numId="18">
    <w:abstractNumId w:val="11"/>
  </w:num>
  <w:num w:numId="19">
    <w:abstractNumId w:val="8"/>
  </w:num>
  <w:num w:numId="20">
    <w:abstractNumId w:val="24"/>
  </w:num>
  <w:num w:numId="21">
    <w:abstractNumId w:val="0"/>
  </w:num>
  <w:num w:numId="22">
    <w:abstractNumId w:val="6"/>
  </w:num>
  <w:num w:numId="23">
    <w:abstractNumId w:val="9"/>
  </w:num>
  <w:num w:numId="24">
    <w:abstractNumId w:val="22"/>
  </w:num>
  <w:num w:numId="25">
    <w:abstractNumId w:val="5"/>
  </w:num>
  <w:num w:numId="26">
    <w:abstractNumId w:val="28"/>
  </w:num>
  <w:num w:numId="27">
    <w:abstractNumId w:val="3"/>
  </w:num>
  <w:num w:numId="28">
    <w:abstractNumId w:val="31"/>
  </w:num>
  <w:num w:numId="29">
    <w:abstractNumId w:val="17"/>
  </w:num>
  <w:num w:numId="30">
    <w:abstractNumId w:val="13"/>
  </w:num>
  <w:num w:numId="31">
    <w:abstractNumId w:val="30"/>
  </w:num>
  <w:num w:numId="32">
    <w:abstractNumId w:val="18"/>
  </w:num>
  <w:num w:numId="33">
    <w:abstractNumId w:val="7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3E7C9E"/>
    <w:rsid w:val="004033B2"/>
    <w:rsid w:val="00404D23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72393"/>
    <w:rsid w:val="00692898"/>
    <w:rsid w:val="006B461C"/>
    <w:rsid w:val="006E55F8"/>
    <w:rsid w:val="007A34FA"/>
    <w:rsid w:val="007B2B6F"/>
    <w:rsid w:val="0081478D"/>
    <w:rsid w:val="00863635"/>
    <w:rsid w:val="008A43CA"/>
    <w:rsid w:val="008B576C"/>
    <w:rsid w:val="008D6A58"/>
    <w:rsid w:val="008E7111"/>
    <w:rsid w:val="009A020D"/>
    <w:rsid w:val="009C3D7E"/>
    <w:rsid w:val="009E3CF4"/>
    <w:rsid w:val="00A231F1"/>
    <w:rsid w:val="00A44D87"/>
    <w:rsid w:val="00A757A9"/>
    <w:rsid w:val="00A80C8B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D9276D"/>
    <w:rsid w:val="00E82609"/>
    <w:rsid w:val="00EE3C5B"/>
    <w:rsid w:val="00EF0649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04D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7aca5b2729260d4447e494/social-horizontal-post-victor-hug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3o8ua1en2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061CB-8D9D-46E5-9B65-507852A2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5975</Characters>
  <Application>Microsoft Office Word</Application>
  <DocSecurity>0</DocSecurity>
  <Lines>314</Lines>
  <Paragraphs>123</Paragraphs>
  <ScaleCrop>false</ScaleCrop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2021-07-18T15:34:00Z</dcterms:created>
  <dcterms:modified xsi:type="dcterms:W3CDTF">2021-07-18T15:34:00Z</dcterms:modified>
</cp:coreProperties>
</file>